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OTANTİK FAS TURU - 5G6G</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KAZABLANKA – MARAKEŞ – ATLAS DAĞLARI – MOJERELLE BAHÇELERİ</w:t>
      </w:r>
    </w:p>
    <w:p>
      <w:pPr>
        <w:pStyle w:val="TurBody"/>
      </w:pPr>
      <w:r>
        <w:rPr>
          <w:rFonts w:ascii="Calibri" w:hAnsi="Calibri" w:cs="Calibri" w:eastAsia="Calibri"/>
        </w:rPr>
        <w:t xml:space="preserve">Sabiha Gökçen Havalimanı Dış Hatlar Terminali’nde buluşma.  Bilet, pasaport ve bagaj işlemlerinin ardından Air Arabia Hava Yolları’nın tarifeli seferi ile saat Kazablanka’ya  uçuş ve varış. Havaalanında bizi bekleyen otobüsümüz ve yerel rehberimiz ile buluşmanın ardından Marakeş’e hareket ediyoruz. Atlas Dağları turumuzu gerçekleştirmek için hareket ediyoruz. Muhteşem manzaralı pistleri, berberi köyleri, coğrafi yapıları keşfedeceğimiz bu turun ardından Ourika vadisi, Lalla Takerkust gölü kenarında mola veriyoruz. Ardından gideceğimiz Yves Saint Laurent’in gizli bahçesi Jardin Majorelle, Fas mimarisinin en iyi örneklerinden biridir. Bahçede görüp fotoğraflama imkanı  bulacağımız  eşsiz bitkiler olacak. Turumuzun ardından  otelinize  transfer ve dinlenmek üzere serbest zaman. Akşam Yemeği ve konaklama Marakeş otelimizde.</w:t>
      </w:r>
    </w:p>
    <w:p>
      <w:pPr>
        <w:pStyle w:val="TurDay"/>
      </w:pPr>
      <w:r>
        <w:rPr>
          <w:rFonts w:ascii="Calibri" w:hAnsi="Calibri" w:cs="Calibri" w:eastAsia="Calibri"/>
        </w:rPr>
        <w:t xml:space="preserve">2. GÜN — MARAKEŞ – ESSAOUIRA – MARAKEŞ</w:t>
      </w:r>
    </w:p>
    <w:p>
      <w:pPr>
        <w:pStyle w:val="TurBody"/>
      </w:pPr>
      <w:r>
        <w:rPr>
          <w:rFonts w:ascii="Calibri" w:hAnsi="Calibri" w:cs="Calibri" w:eastAsia="Calibri"/>
        </w:rPr>
        <w:t xml:space="preserve">Otelimizde alacağımız kahvaltının ardından Essaouira gezisi için hareket ediyoruz. Atlas okyanusu kıyısında yer alan, ilk bakışta bize eski Bodrum’u anımsatan bu şehir dünyaca ünlü eski Portekiz şehirlerinden biridir. Unesco tarafından ‘’Dünya Mirası’’ listesinde yer alan bu şehir, Atlas okyanusu kıyısında bir balıkçı limanı olup sanat ve kültürün iç içe geçtiği bir sahil kasabasıdır. Şehrin kalesi, balıkçı limanı ve eski Roma kentlerinden uyarlanarak inşa edilen Medina gezilecek yerler arasındadır. Gezmeye doyamayacağınız daracık dolambaç sokakları arasında şehri keşfedebilir ve keyifli alışverişler yapabilirsiniz. Tur sonrası Marakech’e dönüş. Akşam yemeği ve geceleme Marrakech otelimizde</w:t>
      </w:r>
    </w:p>
    <w:p>
      <w:pPr>
        <w:pStyle w:val="TurDay"/>
      </w:pPr>
      <w:r>
        <w:rPr>
          <w:rFonts w:ascii="Calibri" w:hAnsi="Calibri" w:cs="Calibri" w:eastAsia="Calibri"/>
        </w:rPr>
        <w:t xml:space="preserve">3. GÜN — MARAKEŞ - RABAT – FEZ</w:t>
      </w:r>
    </w:p>
    <w:p>
      <w:pPr>
        <w:pStyle w:val="TurBody"/>
      </w:pPr>
      <w:r>
        <w:rPr>
          <w:rFonts w:ascii="Calibri" w:hAnsi="Calibri" w:cs="Calibri" w:eastAsia="Calibri"/>
        </w:rPr>
        <w:t xml:space="preserve">Otelden alacağımız kahvaltının ardından  başkent Rabat’a hareket. Varışımıza istinaden Rabat şehir turumuza başlıyoruz. Okaliptüs ve Portekiz mantar ağacı ormanı ile çevrili Rabat Bou Regreg ırmağının kıyısında yer alıyor. Hassan Kulesi, Muhammed V Anıt mezarı, Kraliyet sarayı göreceğimiz yerler arasında. Turumuzun ardından Fez şehrine devam ediyoruz. Fez turumuzda ; Medina (Eski Şehir) turuna başlıyoruz. Attarine Medresesi, Eski Karaounie Üniversitesi, Andalous Camii, Nejarine Meydanı, Fas’a özel takıların, bakır ve süs eşyalarının satıldığı, zanaatkârlar çarsısı gezilecek, Fes Irmağı yakınlarında kurulmuş olup bugün aynı tekniklerle derilerin işlendiği tarihi meydan görülecek yerler arasında. Turumuzun ardından otele geçiyoruz. Aksam yemeği ve geceleme otelimizde.</w:t>
      </w:r>
    </w:p>
    <w:p>
      <w:pPr>
        <w:pStyle w:val="TurDay"/>
      </w:pPr>
      <w:r>
        <w:rPr>
          <w:rFonts w:ascii="Calibri" w:hAnsi="Calibri" w:cs="Calibri" w:eastAsia="Calibri"/>
        </w:rPr>
        <w:t xml:space="preserve">4. GÜN — FEZ – ŞAFŞAVAN -FEZ</w:t>
      </w:r>
    </w:p>
    <w:p>
      <w:pPr>
        <w:pStyle w:val="TurBody"/>
      </w:pPr>
      <w:r>
        <w:rPr>
          <w:rFonts w:ascii="Calibri" w:hAnsi="Calibri" w:cs="Calibri" w:eastAsia="Calibri"/>
        </w:rPr>
        <w:t xml:space="preserve">Otelimizde alacağımız kahvaltının ardından gök mavisine boyalı evleri ile nam salmış olan Şafşavan turumuz için otelden hareket ediyoruz.  Rif Dağları’nın eteklerinde yer alan, mavinin muhtelif tonlarını yansıtan evleri, duvarları, kapıları ve pencereleri ile masallardan çıkmış gibi duran şehirdir. Daracık sokakları ve Gök mavisine boyalı evleri ile nam salmış ünü Fas’ı aşmış olan ”Mavi Şehir“ de kendinizi mavi bir rüyanın içinde gibi hissedeceksiniz. Fotoğraflamaya ve seyrine doyamayacağınız Şafşavan panoramik şehir gezimizde Kasbah, Medina, V. Muhammed Meydanı’nı sonrası Jemaa Bouzafar Camisini geziyoruz. Sonrasında Fes’e dönüş, akşam yemeği ve konaklama Fes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FEZ - KAZABLANKA</w:t>
      </w:r>
    </w:p>
    <w:p>
      <w:pPr>
        <w:pStyle w:val="TurBody"/>
      </w:pPr>
      <w:r>
        <w:rPr>
          <w:rFonts w:ascii="Calibri" w:hAnsi="Calibri" w:cs="Calibri" w:eastAsia="Calibri"/>
        </w:rPr>
        <w:t xml:space="preserve">Otelimizde alacağımız kahvaltının ardından Kazablanka’ya hareket ve şehir turumuzda görülecek yerler; Anfa &amp; Ain Diab, Muhammed V Meydanı, Birleşmiş Milletler Meydanı, 1980–1993 yılları arasında yaptırılan Hassan II camii Dünyanın en büyük ilk üç camisi içindedir. İç mekânda 25.000 kişi aynı  anda namaz kılabilir, avlusunda 80.000 kişi toplanabilir ayrıca 200 metrelik minaresinde bulunan lazer lamba 35 km uzaklığa kadar namaz vaktini bildirir.  20.000 metrekare alana kurulu yapı günün en etkileyici gezisi olacaktır. Tarihi Kazablanka şehir turumuzda, Muhammed V meydanı, Medina, Corniche Bulvarı görülecektir.  Kralın bugün müze olarak kullanılan sarayı, Medina  denilen eski tarihi semti ve çarşıları gördükten sonra akşam yemeği ve geceleme Kazablanka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KAZABLANKA – İSTANBUL</w:t>
      </w:r>
    </w:p>
    <w:p>
      <w:pPr>
        <w:pStyle w:val="TurBody"/>
      </w:pPr>
      <w:r>
        <w:rPr>
          <w:rFonts w:ascii="Calibri" w:hAnsi="Calibri" w:cs="Calibri" w:eastAsia="Calibri"/>
        </w:rPr>
        <w:t xml:space="preserve">Otelde alacağımız kahvaltı ile güne başlıyoruz. Odaların boşaltılmasının ardından, serbest zaman sonrası Kazablanka havalimanına transfer. Bagaj, bilet ve biniş işlemlerinin ardından İstanbul’a uçuş ve varış.  Hoşgeldiniz.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Air Arabia ile İstanbul - Kazablanka – İstanbul  dönüş ekonomi sınıf uçak bileti </w:t>
      </w:r>
    </w:p>
    <w:p>
      <w:pPr>
        <w:pStyle w:val="TurList"/>
      </w:pPr>
      <w:r>
        <w:rPr>
          <w:rFonts w:ascii="Calibri" w:hAnsi="Calibri" w:cs="Calibri" w:eastAsia="Calibri"/>
        </w:rPr>
        <w:t xml:space="preserve">‣ Programda belirtilen tüm çevre gezileri</w:t>
      </w:r>
    </w:p>
    <w:p>
      <w:pPr>
        <w:pStyle w:val="TurList"/>
      </w:pPr>
      <w:r>
        <w:rPr>
          <w:rFonts w:ascii="Calibri" w:hAnsi="Calibri" w:cs="Calibri" w:eastAsia="Calibri"/>
        </w:rPr>
        <w:t xml:space="preserve">‣ Tur boyunca kullanılacak lüks otobüs ve profesyonel şoförlük hizmeti </w:t>
      </w:r>
    </w:p>
    <w:p>
      <w:pPr>
        <w:pStyle w:val="TurList"/>
      </w:pPr>
      <w:r>
        <w:rPr>
          <w:rFonts w:ascii="Calibri" w:hAnsi="Calibri" w:cs="Calibri" w:eastAsia="Calibri"/>
        </w:rPr>
        <w:t xml:space="preserve">‣ Türkçe Rehberlik Hizmeti (Türkiye’den)</w:t>
      </w:r>
    </w:p>
    <w:p>
      <w:pPr>
        <w:pStyle w:val="TurList"/>
      </w:pPr>
      <w:r>
        <w:rPr>
          <w:rFonts w:ascii="Calibri" w:hAnsi="Calibri" w:cs="Calibri" w:eastAsia="Calibri"/>
        </w:rPr>
        <w:t xml:space="preserve">‣ 4* &amp; 5* Otellerde 5 Gece yarım pansiyon konaklama</w:t>
      </w:r>
    </w:p>
    <w:p>
      <w:pPr>
        <w:pStyle w:val="TurList"/>
      </w:pPr>
      <w:r>
        <w:rPr>
          <w:rFonts w:ascii="Calibri" w:hAnsi="Calibri" w:cs="Calibri" w:eastAsia="Calibri"/>
        </w:rPr>
        <w:t xml:space="preserve">‣ Otellerde ödenen Turizm konaklama vergileri</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5 kahvaltı ve 5 akşam yemeği</w:t>
      </w:r>
    </w:p>
    <w:p>
      <w:pPr>
        <w:pStyle w:val="TurList"/>
      </w:pPr>
      <w:r>
        <w:rPr>
          <w:rFonts w:ascii="Calibri" w:hAnsi="Calibri" w:cs="Calibri" w:eastAsia="Calibri"/>
        </w:rPr>
        <w:t xml:space="preserve">‣ Programda adı geçen ören yerlerin girişleri ( Majorelle Bahçesi, Bahia Sarayı )</w:t>
      </w:r>
    </w:p>
    <w:p>
      <w:pPr>
        <w:pStyle w:val="TurList"/>
      </w:pPr>
      <w:r>
        <w:rPr>
          <w:rFonts w:ascii="Calibri" w:hAnsi="Calibri" w:cs="Calibri" w:eastAsia="Calibri"/>
        </w:rPr>
        <w:t xml:space="preserve">‣ Air Arabia  10 Kg. el bagajı</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