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urTitle"/>
      </w:pPr>
      <w:r>
        <w:rPr>
          <w:rFonts w:ascii="Calibri" w:hAnsi="Calibri" w:cs="Calibri" w:eastAsia="Calibri"/>
        </w:rPr>
        <w:t xml:space="preserve">AROYA CRUISE ile BASRA KÖRFEZ TURU</w:t>
      </w:r>
    </w:p>
    <w:p>
      <w:pPr>
        <w:pStyle w:val="TurSpacer"/>
      </w:pPr>
      <w:r>
        <w:rPr>
          <w:rFonts w:ascii="Calibri" w:hAnsi="Calibri" w:cs="Calibri" w:eastAsia="Calibri"/>
        </w:rPr>
        <w:t xml:space="preserve"/>
      </w:r>
    </w:p>
    <w:p>
      <w:pPr>
        <w:pStyle w:val="TurSection"/>
      </w:pPr>
      <w:r>
        <w:rPr>
          <w:rFonts w:ascii="Calibri" w:hAnsi="Calibri" w:cs="Calibri" w:eastAsia="Calibri"/>
        </w:rPr>
        <w:t xml:space="preserve">TUR PROGRAMI</w:t>
      </w:r>
    </w:p>
    <w:p>
      <w:pPr>
        <w:pStyle w:val="TurDay"/>
      </w:pPr>
      <w:r>
        <w:rPr>
          <w:rFonts w:ascii="Calibri" w:hAnsi="Calibri" w:cs="Calibri" w:eastAsia="Calibri"/>
        </w:rPr>
        <w:t xml:space="preserve">1. GÜN — DUBAI – Birleşik Arap Emirlikleri</w:t>
      </w:r>
    </w:p>
    <w:p>
      <w:pPr>
        <w:pStyle w:val="TurBody"/>
      </w:pPr>
      <w:r>
        <w:rPr>
          <w:rFonts w:ascii="Calibri" w:hAnsi="Calibri" w:cs="Calibri" w:eastAsia="Calibri"/>
        </w:rPr>
        <w:t xml:space="preserve">24.04.2026 Sabiha Gökçen Havalimanı Dış Hatlar Terminali’nde buluşma. (Gece Uçuşu) 24 Nisan Cuma akşamı 21:45 Sabiha Gökçen Havalimanından uçağa biniş, 25 Nisan 03:15 de Dubai Havalimanına iniş. Geceleme Uçakta) Varışımızın ardından havaalanında bekleyen yerel rehberimiz tarafından karşılanma. Kahvaltı sonrası Panoramik Dubai Şehir Turumuza başlıyoruz. Turumuz esnasında, Emirates Towers, dünyanın tek yedi yıldızlı oteli Burj Al Arab ve ünlü Jumeirah Plajında fotoğraf molası verdikten sonra Jumeirah Camii, Sheikh Palace, Dubai’yi 2 bölgeye ayıran Dubai Creek, Altın ve Baharat Çarşısında alışveriş için serbest zaman. Sonrasında Dubai Mall Alışveriş merkezine hareket. Dileyen misafirlerimiz 828 metre yüksekliği ile Dünya’nın en yüksek yapısı olan Burj Khalifa‘nın 124. katına yine Dünya’nın en hızlı asansörü ile Dubai‘nin eşsiz manzarasını 360 derece panoramik açıyla izleyebilecekleri Burj Khalifa At The Top seyir terasına çıkabilirler. (Bilet ücreti yaklaşık 45 USD’dir.)  Dubai Mall Dünya’nın en büyük alışveriş merkezidir ve içinde yaklaşık 1400 mağaza bulmaktadır. Alışveriş yapmak için serbest zaman, serbest zaman sonrası rehberin belirleyeceği saatte toplanma (saat 15:00 gibi) ve Dubai Cruise Port’a hareket. Aroya Gemisi için Check in işlemlerinin tamamlanması ve gemiye biniş. Aroya Gemisini keşfediyor ve geminin olanaklarından faydalanıyoruz. Not: Vaktin kısıtlı olmasından dolayı program rehberimizin uygun gördüğü şekilde gerçekleştirilecektir.</w:t>
      </w:r>
    </w:p>
    <w:p>
      <w:pPr>
        <w:pStyle w:val="TurDay"/>
      </w:pPr>
      <w:r>
        <w:rPr>
          <w:rFonts w:ascii="Calibri" w:hAnsi="Calibri" w:cs="Calibri" w:eastAsia="Calibri"/>
        </w:rPr>
        <w:t xml:space="preserve">2. GÜN — KHASAB – MUSANDAM - Umman</w:t>
      </w:r>
    </w:p>
    <w:p>
      <w:pPr>
        <w:pStyle w:val="TurBody"/>
      </w:pPr>
      <w:r>
        <w:rPr>
          <w:rFonts w:ascii="Calibri" w:hAnsi="Calibri" w:cs="Calibri" w:eastAsia="Calibri"/>
        </w:rPr>
        <w:t xml:space="preserve">Tam gün serbest zaman. Dileyenler Khasab limanında inebilir veya geminin aktivite ve olanaklarından faydalanabilir.</w:t>
      </w:r>
    </w:p>
    <w:p>
      <w:pPr>
        <w:pStyle w:val="TurDay"/>
      </w:pPr>
      <w:r>
        <w:rPr>
          <w:rFonts w:ascii="Calibri" w:hAnsi="Calibri" w:cs="Calibri" w:eastAsia="Calibri"/>
        </w:rPr>
        <w:t xml:space="preserve">3. GÜN — ABU DHABI- Birleşik Arap Emirlikleri</w:t>
      </w:r>
    </w:p>
    <w:p>
      <w:pPr>
        <w:pStyle w:val="TurBody"/>
      </w:pPr>
      <w:r>
        <w:rPr>
          <w:rFonts w:ascii="Calibri" w:hAnsi="Calibri" w:cs="Calibri" w:eastAsia="Calibri"/>
        </w:rPr>
        <w:t xml:space="preserve">Limanda bekleyen aracımız ve rehberimiz ile buluşma. Abu Dhabi’de Gemiden iniş. Öncelikle yol güzergahımız üzerinde bulunan Abu Dhabi’nin eğlence adası olarak da geçen Yas adasında serbest zamanımız olacak. Bu süre içerisinde arzu eden misafirlerimiz özel ve son moda ürünleri geniş yelpazeli mağazalarda bulabilme imkanı olan Yas Mall da alışveriş veya dünyanın en büyük temalı eğlence parkı olan Ferrari Wold’ de (Giriş ücreti misafire aittir 80$) vakit geçirebilirler. Daha sonra Hurma pazarına gidilip hurmaların tadımlarını yapma ve sevdiklerinize hediye alma şansını yakalayabilirsiniz. Oradan Yedi emirliğin başkenti olan Abu Dhabi emirliği gezilecek olup, 40 yıl önce küçük bir balıkçı köyü olan başkentin bugün ne kadar modern bir şehir olduğuna tanık olunacaktır. Abu Dhabi günümüzde geniş bulvarları, gökdelenleri ile ultra-modern bir Arap şehridir. Beyaz Kale, göçebe Bedevi yaşamının sergilendiği geleneksel köy, karşısında yüzer restoranların bulunduğu Kordon caddesi ve eski yaşam kalıntılarının bulunduğu Heritage Village görülecek yerler arasındadır. Şehir turunun ardından Dünya’nın 4. büyük camisi olan ve adını Birleşik Arap Emirlikleri’nin kurucusunun adından alan,  Dünya’nın en büyük el dokuma halısına ve şamdanına sahip 545 milyon dolara mal olmuş eşsiz güzellikteki Sheikh Zayed Cami’sini ziyaret ediyoruz.  Gezimizi tamamladıktan sonra gün bitiminde Aroya gemisine transfer. </w:t>
      </w:r>
    </w:p>
    <w:p>
      <w:pPr>
        <w:pStyle w:val="TurDay"/>
      </w:pPr>
      <w:r>
        <w:rPr>
          <w:rFonts w:ascii="Calibri" w:hAnsi="Calibri" w:cs="Calibri" w:eastAsia="Calibri"/>
        </w:rPr>
        <w:t xml:space="preserve">4. GÜN — SIR BANI YAS ADASI - Birleşik Arap Emirlikleri</w:t>
      </w:r>
    </w:p>
    <w:p>
      <w:pPr>
        <w:pStyle w:val="TurBody"/>
      </w:pPr>
      <w:r>
        <w:rPr>
          <w:rFonts w:ascii="Calibri" w:hAnsi="Calibri" w:cs="Calibri" w:eastAsia="Calibri"/>
        </w:rPr>
        <w:t xml:space="preserve">Tam gün serbest zaman. Dileyenler Sir Bani Yas limanında inebilir veya geminin aktivite ve olanaklarından faydalanabilir.</w:t>
      </w:r>
    </w:p>
    <w:p>
      <w:pPr>
        <w:pStyle w:val="TurDay"/>
      </w:pPr>
      <w:r>
        <w:rPr>
          <w:rFonts w:ascii="Calibri" w:hAnsi="Calibri" w:cs="Calibri" w:eastAsia="Calibri"/>
        </w:rPr>
        <w:t xml:space="preserve">5. GÜN — DOHA – Katar</w:t>
      </w:r>
    </w:p>
    <w:p>
      <w:pPr>
        <w:pStyle w:val="TurBody"/>
      </w:pPr>
      <w:r>
        <w:rPr>
          <w:rFonts w:ascii="Calibri" w:hAnsi="Calibri" w:cs="Calibri" w:eastAsia="Calibri"/>
        </w:rPr>
        <w:t xml:space="preserve">Limanda bekleyen aracımız ve rehberimiz ile buluşma. İlk durağımız Katar'da bulunan çöl gülü kristalinden ilham alan Fransız mimar Jean Nouvel tarafından tasarlanmıştır Katar Ulusal Müzesi. Katar Ulusal Müzesi'nin içeriği; Katar'ın jeolojik oluşumundan başlayarak, tarih öncesi dönemler, bedevi kültürü, denizcilik ve inci avcılığı gibi geleneksel yaşam tarzları, petrol keşfi sonrası modernleşme süreci ve ülkenin günümüz kimliğine kadar uzanan zengin bir anlatımı kapsamaktadır. Ardından İslami Eserler Müzesi ile turumuza devam ediyoruz. Görülecek eserler arasında: Fatih Sultan Mehmet’in orijinal Portre resmi, Suriye Savaşından önce Suriye’den kurtarılan eserler, İran’ın İpek halıları ve çok sayıda İslam ülkelerinden eserler bulunmakta. Ardından yapacağımız şehir turunda görülecek yerler arasında: Sahil bölgesi olarak da anılan Korniş Bölgesi, Kral Emir Sarayı, Parlamento Binası, Saat Kulesi, Al Shaykh Camisi bulunmakta. Şehir turu sonrası öğlen yemeği için serbest zaman veriyoruz. Sonrasında Katar’ın Otantik Çarşısı olarak kabul edilen, Eski Katarı deneyimleyebileceğimiz Souq Waqif’e hareket Çarşıda: geleneksel Katar giysileri, el sanatları ve Ahşap gelin sandıklarından alçıdan yapılmış el sanatları ürünlerin,Bedevi örme giysileri, Katar’ın gözdelerinden Şahin Kuşlarının satıdığı Hayvan pazarları ve sayısız otantik dükkan ve Katar kültürünü yansıtan pazarlar bulunmakta. </w:t>
      </w:r>
    </w:p>
    <w:p>
      <w:pPr>
        <w:pStyle w:val="TurDay"/>
      </w:pPr>
      <w:r>
        <w:rPr>
          <w:rFonts w:ascii="Calibri" w:hAnsi="Calibri" w:cs="Calibri" w:eastAsia="Calibri"/>
        </w:rPr>
        <w:t xml:space="preserve">6. GÜN — DAMMAM - Suudi Arabistan</w:t>
      </w:r>
    </w:p>
    <w:p>
      <w:pPr>
        <w:pStyle w:val="TurBody"/>
      </w:pPr>
      <w:r>
        <w:rPr>
          <w:rFonts w:ascii="Calibri" w:hAnsi="Calibri" w:cs="Calibri" w:eastAsia="Calibri"/>
        </w:rPr>
        <w:t xml:space="preserve">Tam gün serbest zaman. Dileyenler Suudi Arabistan’ın liman ve sahil kenti olan Dammam limanında inebilir veya geminin aktivite ve olanaklarından faydalanabilir.</w:t>
      </w:r>
    </w:p>
    <w:p>
      <w:pPr>
        <w:pStyle w:val="TurDay"/>
      </w:pPr>
      <w:r>
        <w:rPr>
          <w:rFonts w:ascii="Calibri" w:hAnsi="Calibri" w:cs="Calibri" w:eastAsia="Calibri"/>
        </w:rPr>
        <w:t xml:space="preserve">7. GÜN — SEYİR GÜNÜ</w:t>
      </w:r>
    </w:p>
    <w:p>
      <w:pPr>
        <w:pStyle w:val="TurBody"/>
      </w:pPr>
      <w:r>
        <w:rPr>
          <w:rFonts w:ascii="Calibri" w:hAnsi="Calibri" w:cs="Calibri" w:eastAsia="Calibri"/>
        </w:rPr>
        <w:t xml:space="preserve">Tam gün gemide serbest zaman. Dileyenler geminin aktivite ve olanaklarından faydalanabilir.</w:t>
      </w:r>
    </w:p>
    <w:p>
      <w:pPr>
        <w:pStyle w:val="TurDay"/>
      </w:pPr>
      <w:r>
        <w:rPr>
          <w:rFonts w:ascii="Calibri" w:hAnsi="Calibri" w:cs="Calibri" w:eastAsia="Calibri"/>
        </w:rPr>
        <w:t xml:space="preserve">8. GÜN — DUBAİ – Birleşik Arap Emirlikleri</w:t>
      </w:r>
    </w:p>
    <w:p>
      <w:pPr>
        <w:pStyle w:val="TurBody"/>
      </w:pPr>
      <w:r>
        <w:rPr>
          <w:rFonts w:ascii="Calibri" w:hAnsi="Calibri" w:cs="Calibri" w:eastAsia="Calibri"/>
        </w:rPr>
        <w:t xml:space="preserve">Sabah 08.00’de Dubai limanına yanaşan gemiden ayrılış. Dubai’de rehberimizin belirleyeceği zamana kadar serbest vakit. Ardından havalimanına transfer. Keyifli turumuzun sonu</w:t>
      </w:r>
    </w:p>
    <w:p>
      <w:pPr>
        <w:pStyle w:val="TurSection"/>
      </w:pPr>
      <w:r>
        <w:rPr>
          <w:rFonts w:ascii="Calibri" w:hAnsi="Calibri" w:cs="Calibri" w:eastAsia="Calibri"/>
        </w:rPr>
        <w:t xml:space="preserve">TUR TARİHLERİ VE FİYATLARI</w:t>
      </w:r>
    </w:p>
    <w:p>
      <w:pPr>
        <w:pStyle w:val="TurSection"/>
      </w:pPr>
      <w:r>
        <w:rPr>
          <w:rFonts w:ascii="Calibri" w:hAnsi="Calibri" w:cs="Calibri" w:eastAsia="Calibri"/>
        </w:rPr>
        <w:t xml:space="preserve">FİYATA DAHİL OLAN HİZMETLER</w:t>
      </w:r>
    </w:p>
    <w:p>
      <w:pPr>
        <w:pStyle w:val="TurList"/>
      </w:pPr>
      <w:r>
        <w:rPr>
          <w:rFonts w:ascii="Calibri" w:hAnsi="Calibri" w:cs="Calibri" w:eastAsia="Calibri"/>
        </w:rPr>
        <w:t xml:space="preserve">‣  Pegasus Havayolları ile İstanbul – Dubai / Dubai – İstanbul ekonomi sınıfı uçak bileti</w:t>
      </w:r>
    </w:p>
    <w:p>
      <w:pPr>
        <w:pStyle w:val="TurList"/>
      </w:pPr>
      <w:r>
        <w:rPr>
          <w:rFonts w:ascii="Calibri" w:hAnsi="Calibri" w:cs="Calibri" w:eastAsia="Calibri"/>
        </w:rPr>
        <w:t xml:space="preserve">‣ Havalimanı karşılama ve gidiş &amp; dönüş transferleri</w:t>
      </w:r>
    </w:p>
    <w:p>
      <w:pPr>
        <w:pStyle w:val="TurList"/>
      </w:pPr>
      <w:r>
        <w:rPr>
          <w:rFonts w:ascii="Calibri" w:hAnsi="Calibri" w:cs="Calibri" w:eastAsia="Calibri"/>
        </w:rPr>
        <w:t xml:space="preserve">‣ İlk Gün restoranda alınan sabah kahvaltısı</w:t>
      </w:r>
    </w:p>
    <w:p>
      <w:pPr>
        <w:pStyle w:val="TurList"/>
      </w:pPr>
      <w:r>
        <w:rPr>
          <w:rFonts w:ascii="Calibri" w:hAnsi="Calibri" w:cs="Calibri" w:eastAsia="Calibri"/>
        </w:rPr>
        <w:t xml:space="preserve">‣ Tur boyunca kullanılacak lüks otobüs ve profesyonel şoförlük hizmeti</w:t>
      </w:r>
    </w:p>
    <w:p>
      <w:pPr>
        <w:pStyle w:val="TurList"/>
      </w:pPr>
      <w:r>
        <w:rPr>
          <w:rFonts w:ascii="Calibri" w:hAnsi="Calibri" w:cs="Calibri" w:eastAsia="Calibri"/>
        </w:rPr>
        <w:t xml:space="preserve">‣ Profesyonel Türkçe Rehberlik</w:t>
      </w:r>
    </w:p>
    <w:p>
      <w:pPr>
        <w:pStyle w:val="TurList"/>
      </w:pPr>
      <w:r>
        <w:rPr>
          <w:rFonts w:ascii="Calibri" w:hAnsi="Calibri" w:cs="Calibri" w:eastAsia="Calibri"/>
        </w:rPr>
        <w:t xml:space="preserve">‣ Tourism Dirhem Vergisi</w:t>
      </w:r>
    </w:p>
    <w:p>
      <w:pPr>
        <w:pStyle w:val="TurList"/>
      </w:pPr>
      <w:r>
        <w:rPr>
          <w:rFonts w:ascii="Calibri" w:hAnsi="Calibri" w:cs="Calibri" w:eastAsia="Calibri"/>
        </w:rPr>
        <w:t xml:space="preserve">‣ Altıncılar Baharatçılar Çarşısı Turu</w:t>
      </w:r>
    </w:p>
    <w:p>
      <w:pPr>
        <w:pStyle w:val="TurList"/>
      </w:pPr>
      <w:r>
        <w:rPr>
          <w:rFonts w:ascii="Calibri" w:hAnsi="Calibri" w:cs="Calibri" w:eastAsia="Calibri"/>
        </w:rPr>
        <w:t xml:space="preserve">‣ Dubai Şehir Turu</w:t>
      </w:r>
    </w:p>
    <w:p>
      <w:pPr>
        <w:pStyle w:val="TurList"/>
      </w:pPr>
      <w:r>
        <w:rPr>
          <w:rFonts w:ascii="Calibri" w:hAnsi="Calibri" w:cs="Calibri" w:eastAsia="Calibri"/>
        </w:rPr>
        <w:t xml:space="preserve">‣ Abu Dhabi Turu</w:t>
      </w:r>
    </w:p>
    <w:p>
      <w:pPr>
        <w:pStyle w:val="TurList"/>
      </w:pPr>
      <w:r>
        <w:rPr>
          <w:rFonts w:ascii="Calibri" w:hAnsi="Calibri" w:cs="Calibri" w:eastAsia="Calibri"/>
        </w:rPr>
        <w:t xml:space="preserve">‣ Katar Turu</w:t>
      </w:r>
    </w:p>
    <w:p>
      <w:pPr>
        <w:pStyle w:val="TurSection"/>
      </w:pPr>
      <w:r>
        <w:rPr>
          <w:rFonts w:ascii="Calibri" w:hAnsi="Calibri" w:cs="Calibri" w:eastAsia="Calibri"/>
        </w:rPr>
        <w:t xml:space="preserve">FİYATA DAHİL OLMAYAN HİZMETLER</w:t>
      </w:r>
    </w:p>
    <w:p>
      <w:pPr>
        <w:pStyle w:val="TurList"/>
      </w:pPr>
      <w:r>
        <w:rPr>
          <w:rFonts w:ascii="Calibri" w:hAnsi="Calibri" w:cs="Calibri" w:eastAsia="Calibri"/>
        </w:rPr>
        <w:t xml:space="preserve">‣ Şahsi harcamalar</w:t>
      </w:r>
    </w:p>
    <w:p>
      <w:pPr>
        <w:pStyle w:val="TurList"/>
      </w:pPr>
      <w:r>
        <w:rPr>
          <w:rFonts w:ascii="Calibri" w:hAnsi="Calibri" w:cs="Calibri" w:eastAsia="Calibri"/>
        </w:rPr>
        <w:t xml:space="preserve">‣ Programda belirtilmeyen sabah-öğle-akşam yemekleri</w:t>
      </w:r>
    </w:p>
    <w:p>
      <w:pPr>
        <w:pStyle w:val="TurList"/>
      </w:pPr>
      <w:r>
        <w:rPr>
          <w:rFonts w:ascii="Calibri" w:hAnsi="Calibri" w:cs="Calibri" w:eastAsia="Calibri"/>
        </w:rPr>
        <w:t xml:space="preserve">‣ Otel konaklaması</w:t>
      </w:r>
    </w:p>
    <w:p>
      <w:pPr>
        <w:pStyle w:val="TurList"/>
      </w:pPr>
      <w:r>
        <w:rPr>
          <w:rFonts w:ascii="Calibri" w:hAnsi="Calibri" w:cs="Calibri" w:eastAsia="Calibri"/>
        </w:rPr>
        <w:t xml:space="preserve">‣ Seyahat sağlık sigortası</w:t>
      </w:r>
    </w:p>
    <w:p>
      <w:pPr>
        <w:pStyle w:val="TurList"/>
      </w:pPr>
      <w:r>
        <w:rPr>
          <w:rFonts w:ascii="Calibri" w:hAnsi="Calibri" w:cs="Calibri" w:eastAsia="Calibri"/>
        </w:rPr>
        <w:t xml:space="preserve">‣ Yurtdışı çıkış harcı</w:t>
      </w:r>
    </w:p>
    <w:p>
      <w:pPr>
        <w:pStyle w:val="TurList"/>
      </w:pPr>
      <w:r>
        <w:rPr>
          <w:rFonts w:ascii="Calibri" w:hAnsi="Calibri" w:cs="Calibri" w:eastAsia="Calibri"/>
        </w:rPr>
        <w:t xml:space="preserve">‣ Programda belirtilmeyen tur ve transferler</w:t>
      </w:r>
    </w:p>
    <w:p>
      <w:pPr>
        <w:pStyle w:val="TurList"/>
      </w:pPr>
      <w:r>
        <w:rPr>
          <w:rFonts w:ascii="Calibri" w:hAnsi="Calibri" w:cs="Calibri" w:eastAsia="Calibri"/>
        </w:rPr>
        <w:t xml:space="preserve">‣ Müze ve Ören yeri giriş ücretleri</w:t>
      </w:r>
    </w:p>
    <w:p>
      <w:pPr>
        <w:pStyle w:val="TurList"/>
      </w:pPr>
      <w:r>
        <w:rPr>
          <w:rFonts w:ascii="Calibri" w:hAnsi="Calibri" w:cs="Calibri" w:eastAsia="Calibri"/>
        </w:rPr>
        <w:t xml:space="preserve">‣ Yemeklerde ve molalarda alınacak içecekler</w:t>
      </w:r>
    </w:p>
    <w:p>
      <w:pPr>
        <w:pStyle w:val="TurList"/>
      </w:pPr>
      <w:r>
        <w:rPr>
          <w:rFonts w:ascii="Calibri" w:hAnsi="Calibri" w:cs="Calibri" w:eastAsia="Calibri"/>
        </w:rPr>
        <w:t xml:space="preserve">‣ Ücrete Dahil olarak belirtilmeyen tüm harcamalar</w:t>
      </w:r>
    </w:p>
    <w:p>
      <w:pPr>
        <w:pStyle w:val="TurList"/>
      </w:pPr>
      <w:r>
        <w:rPr>
          <w:rFonts w:ascii="Calibri" w:hAnsi="Calibri" w:cs="Calibri" w:eastAsia="Calibri"/>
        </w:rPr>
        <w:t xml:space="preserve">‣ Vize Ücreti 120 $ (3 günde alınabilmektedir.)</w:t>
      </w:r>
    </w:p>
    <w:p>
      <w:pPr>
        <w:pStyle w:val="TurList"/>
      </w:pPr>
      <w:r>
        <w:rPr>
          <w:rFonts w:ascii="Calibri" w:hAnsi="Calibri" w:cs="Calibri" w:eastAsia="Calibri"/>
        </w:rPr>
        <w:t xml:space="preserve">‣ Burc Khalifa Seyir Terası (At The Top) Çıkış Bedeli (50 USD Kişibaşı )</w:t>
      </w:r>
    </w:p>
    <w:p>
      <w:pPr>
        <w:pStyle w:val="TurList"/>
      </w:pPr>
      <w:r>
        <w:rPr>
          <w:rFonts w:ascii="Calibri" w:hAnsi="Calibri" w:cs="Calibri" w:eastAsia="Calibri"/>
        </w:rPr>
        <w:t xml:space="preserve">‣ Dhow Cruise Yemekli Tekne Turu (+100 USD Kişibaşı Premium Segment )</w:t>
      </w:r>
    </w:p>
    <w:p>
      <w:pPr>
        <w:pStyle w:val="TurList"/>
      </w:pPr>
      <w:r>
        <w:rPr>
          <w:rFonts w:ascii="Calibri" w:hAnsi="Calibri" w:cs="Calibri" w:eastAsia="Calibri"/>
        </w:rPr>
        <w:t xml:space="preserve">‣ Jeep Safari Turu Yemekli (+200 USD Kişibaşı Premium Segment )</w:t>
      </w:r>
    </w:p>
    <w:p>
      <w:pPr>
        <w:pStyle w:val="TurSection"/>
      </w:pPr>
      <w:r>
        <w:rPr>
          <w:rFonts w:ascii="Calibri" w:hAnsi="Calibri" w:cs="Calibri" w:eastAsia="Calibri"/>
        </w:rPr>
        <w:t xml:space="preserve">UYARILAR</w:t>
      </w:r>
    </w:p>
    <w:p>
      <w:pPr>
        <w:pStyle w:val="TurNote"/>
      </w:pPr>
      <w:r>
        <w:rPr>
          <w:rFonts w:ascii="Calibri" w:hAnsi="Calibri" w:cs="Calibri" w:eastAsia="Calibri"/>
        </w:rPr>
        <w:t xml:space="preserve">Pegasus Havayolları ile İstanbul – Dubai / Dubai – İstanbul ekonomi sınıfı uçak bileti</w:t>
      </w:r>
    </w:p>
    <w:p>
      <w:pPr>
        <w:pStyle w:val="TurNote"/>
      </w:pPr>
      <w:r>
        <w:rPr>
          <w:rFonts w:ascii="Calibri" w:hAnsi="Calibri" w:cs="Calibri" w:eastAsia="Calibri"/>
        </w:rPr>
        <w:t xml:space="preserve">Uçuşlar dahil program alan misafirlerin gidiş uçuşu turdan önceki gün havalimanı buluşmalı olacak şekilde gece uçuşu olacaktır.</w:t>
      </w:r>
    </w:p>
    <w:p>
      <w:pPr>
        <w:pStyle w:val="TurNote"/>
      </w:pPr>
      <w:r>
        <w:rPr>
          <w:rFonts w:ascii="Calibri" w:hAnsi="Calibri" w:cs="Calibri" w:eastAsia="Calibri"/>
        </w:rPr>
        <w:t xml:space="preserve"> </w:t>
      </w:r>
    </w:p>
    <w:p>
      <w:pPr>
        <w:pStyle w:val="TurNote"/>
      </w:pPr>
      <w:r>
        <w:rPr>
          <w:rFonts w:ascii="Calibri" w:hAnsi="Calibri" w:cs="Calibri" w:eastAsia="Calibri"/>
        </w:rPr>
        <w:t xml:space="preserve">1 – Tur programındaki oteller tahmini otel listesidir. Bölge müsaitliğine göre aynı standartlarda başka otellerde kalınabilir. Kesin otel bilgisini turdan 48 saat önce acentamızdan öğrenebilirsiniz.</w:t>
      </w:r>
    </w:p>
    <w:p>
      <w:pPr>
        <w:pStyle w:val="TurNote"/>
      </w:pPr>
      <w:r>
        <w:rPr>
          <w:rFonts w:ascii="Calibri" w:hAnsi="Calibri" w:cs="Calibri" w:eastAsia="Calibri"/>
        </w:rPr>
        <w:t xml:space="preserve">2 – Turlarda kullanılan otel veya restoranlar da alkol servisi olabilir. Bölge şartlarının uygunluğuna göre firmamız mümkün olduğunca alkolsüz mekanlar kullanmaya dikkat etmektedir. Fakat özellikle Avrupa koşullarında otel ve restoranlar alkollüdür.</w:t>
      </w:r>
    </w:p>
    <w:p>
      <w:pPr>
        <w:pStyle w:val="TurNote"/>
      </w:pPr>
      <w:r>
        <w:rPr>
          <w:rFonts w:ascii="Calibri" w:hAnsi="Calibri" w:cs="Calibri" w:eastAsia="Calibri"/>
        </w:rPr>
        <w:t xml:space="preserve">3 – Üç kişilik odalar, otellerin müsaitliğine göre verilmektedir. 3 kişilik odalarda ilave yatak uygulaması olup, 3. yatak standart yataktan daha küçük açılır kapanır yatak olabilir. 3 Kişilik odada kalmak isteyen misafirler bunu peşinen kabul etmiş sayılır.</w:t>
      </w:r>
    </w:p>
    <w:p>
      <w:pPr>
        <w:pStyle w:val="TurNote"/>
      </w:pPr>
      <w:r>
        <w:rPr>
          <w:rFonts w:ascii="Calibri" w:hAnsi="Calibri" w:cs="Calibri" w:eastAsia="Calibri"/>
        </w:rPr>
        <w:t xml:space="preserve">4 – Çocuk indirimleri sadece 2 yetişkin yanında konaklayan çocuklar için geçerlidir.</w:t>
      </w:r>
    </w:p>
    <w:p>
      <w:pPr>
        <w:pStyle w:val="TurNote"/>
      </w:pPr>
      <w:r>
        <w:rPr>
          <w:rFonts w:ascii="Calibri" w:hAnsi="Calibri" w:cs="Calibri" w:eastAsia="Calibri"/>
        </w:rPr>
        <w:t xml:space="preserve">5 – Vizeli tura katılacak misafirlerimize iptal iade koşullarımızı okuyup vizelerinin yetişeceği tura kayıt yaptırmalarını tavsiye ederiz. Avrupa Turlarında tura 2 ay öncesinden kayıt yaptırmanızı ve vize işlemlerinizi tura 1 ay kala tamamlamanızı tavsiye ederiz. Vizeden kaynaklanacak olası bir aksaklıkta şirketimizin iptal iade koşullarımız geçerlidir.</w:t>
      </w:r>
    </w:p>
    <w:p>
      <w:pPr>
        <w:pStyle w:val="TurNote"/>
      </w:pPr>
      <w:r>
        <w:rPr>
          <w:rFonts w:ascii="Calibri" w:hAnsi="Calibri" w:cs="Calibri" w:eastAsia="Calibri"/>
        </w:rPr>
        <w:t xml:space="preserve">6 – Şirketimiz aracılığıyla alınan vizelerde şirketimizin hiçbir sorumluluğu yoktur. Sadece evrak temini, düzeni, teslimi ile ilgili sizlere danışmanlık hizmeti vermekteyiz. Vizenizin çıkmaması durumunda vize için ödenen ücretin iadesi yoktur. Tur için ödenen ücretin iadesi için iptal iade koşulları geçerlidir.</w:t>
      </w:r>
    </w:p>
    <w:p>
      <w:pPr>
        <w:pStyle w:val="TurNote"/>
      </w:pPr>
      <w:r>
        <w:rPr>
          <w:rFonts w:ascii="Calibri" w:hAnsi="Calibri" w:cs="Calibri" w:eastAsia="Calibri"/>
        </w:rPr>
        <w:t xml:space="preserve">7 – Her turda yanınıza mutlaka terlik ve seccade almayı unutmayınız. Seyahat ettiğiniz bölge koşullarına göre her vakitte cami ya da mescid imkanımız bulunmamaktadır. Rehberimiz namaz kılabileceğiniz yer konusunda sizleri yönlendirecektir.</w:t>
      </w:r>
    </w:p>
    <w:p>
      <w:pPr>
        <w:pStyle w:val="TurNote"/>
      </w:pPr>
      <w:r>
        <w:rPr>
          <w:rFonts w:ascii="Calibri" w:hAnsi="Calibri" w:cs="Calibri" w:eastAsia="Calibri"/>
        </w:rPr>
        <w:t xml:space="preserve">8 – Rehberimiz acentamızın onayı ile programda değişiklik yapma ve hava durumuna ve/veya mücbir sebebe bağlı olarak gezi noktalarında bulunan bazı yerleri iptal etme hakkına sahiptir. Turumuza katılan tüm misafirlerimiz bunu kabul etmiş sayılır.</w:t>
      </w:r>
    </w:p>
    <w:p>
      <w:pPr>
        <w:pStyle w:val="TurNote"/>
      </w:pPr>
      <w:r>
        <w:rPr>
          <w:rFonts w:ascii="Calibri" w:hAnsi="Calibri" w:cs="Calibri" w:eastAsia="Calibri"/>
        </w:rPr>
        <w:t xml:space="preserve">9 – Tüketicinin veya Acentanın turu iptal etmesi vb. gibi durumlarda; Ücret iadesi misafirin ödediği para birimi üzerinden ve ödediği şekilde iade edilir. (Kredi kartı TL ödeme ise karta TL iade. Döviz ödeme ise döviz iade.)</w:t>
      </w:r>
    </w:p>
    <w:p>
      <w:pPr>
        <w:pStyle w:val="TurNote"/>
      </w:pPr>
      <w:r>
        <w:rPr>
          <w:rFonts w:ascii="Calibri" w:hAnsi="Calibri" w:cs="Calibri" w:eastAsia="Calibri"/>
        </w:rPr>
        <w:t xml:space="preserve">10 – Havayolu şirketlerinde protokol anlaşması gereği sıralı uçuş kuralı bulunmaktadır. Tüketicinin herhangi bir uçuş bacağını kaçırması durumunda, geri kalan tüm uçuş bacakları iptal olur. Hiçbir şekilde iptal/iade veya değişiklik yapılamaz.</w:t>
      </w:r>
    </w:p>
    <w:p>
      <w:pPr>
        <w:pStyle w:val="TurNote"/>
      </w:pPr>
      <w:r>
        <w:rPr>
          <w:rFonts w:ascii="Calibri" w:hAnsi="Calibri" w:cs="Calibri" w:eastAsia="Calibri"/>
        </w:rPr>
        <w:t xml:space="preserve">11 – Turlarımızda oluşabilecek uçak saati değişikliği veya bağlantı uçuşların da yaşanacak gecikmeler nedeniyle misafirlerimizin münferit olarak iç hat uçuşu almamalarını önemle rica ederiz. Şirketimiz tarafından yapılan bağlantılı iç hat uçuşu bir sonraki yurtdışı uçuşunu da kapsamaktadır. İç hatta oluşabilecek gecikme vs durumunda bir sonraki dış hat uçuşuna ücretsiz bilet düzenlenmektedir.</w:t>
      </w:r>
    </w:p>
    <w:sectPr>
      <w:pgSz w:w="11906" w:h="16838"/>
      <w:pgMar w:top="1134" w:right="1134" w:bottom="1134" w:left="1134" w:header="708" w:footer="708" w:gutter="0"/>
    </w:sectPr>
  </w:body>
</w:document>
</file>

<file path=word/styles.xml><?xml version="1.0" encoding="utf-8"?>
<w:styles xmlns:w="http://schemas.openxmlformats.org/wordprocessingml/2006/main">
  <w:docDefaults>
    <w:rPrDefault>
      <w:rPr>
        <w:rFonts w:ascii="Calibri" w:hAnsi="Calibri" w:cs="Calibri" w:eastAsia="Calibri"/>
        <w:sz w:val="22"/>
        <w:szCs w:val="22"/>
        <w:color w:val="333333"/>
      </w:rPr>
    </w:rPrDefault>
    <w:pPrDefault>
      <w:pPr>
        <w:spacing w:after="120" w:line="276" w:lineRule="auto"/>
      </w:pPr>
    </w:pPrDefault>
  </w:docDefaults>
  <w:style w:type="paragraph" w:styleId="TurTitle" w:customStyle="1">
    <w:name w:val="Tur Baslik"/>
    <w:pPr>
      <w:jc w:val="center"/>
      <w:spacing w:before="0" w:after="360" w:line="240" w:lineRule="auto"/>
    </w:pPr>
    <w:rPr>
      <w:rFonts w:ascii="Calibri" w:hAnsi="Calibri" w:cs="Calibri" w:eastAsia="Calibri"/>
      <w:b/>
      <w:sz w:val="36"/>
      <w:szCs w:val="36"/>
      <w:color w:val="094248"/>
    </w:rPr>
  </w:style>
  <w:style w:type="paragraph" w:styleId="TurSection" w:customStyle="1">
    <w:name w:val="Tur Bolum"/>
    <w:pPr>
      <w:pBdr>
        <w:bottom w:val="single" w:sz="8" w:space="4" w:color="B8D4D6"/>
      </w:pBdr>
      <w:spacing w:before="480" w:after="200" w:line="240" w:lineRule="auto"/>
    </w:pPr>
    <w:rPr>
      <w:rFonts w:ascii="Calibri" w:hAnsi="Calibri" w:cs="Calibri" w:eastAsia="Calibri"/>
      <w:b/>
      <w:sz w:val="28"/>
      <w:szCs w:val="28"/>
      <w:color w:val="0D5C63"/>
    </w:rPr>
  </w:style>
  <w:style w:type="paragraph" w:styleId="TurDay" w:customStyle="1">
    <w:name w:val="Tur Gun"/>
    <w:pPr>
      <w:ind w:left="220"/>
      <w:pBdr>
        <w:left w:val="single" w:sz="16" w:space="4" w:color="0D5C63"/>
      </w:pBdr>
      <w:spacing w:before="280" w:after="120" w:line="240" w:lineRule="auto"/>
    </w:pPr>
    <w:rPr>
      <w:rFonts w:ascii="Calibri" w:hAnsi="Calibri" w:cs="Calibri" w:eastAsia="Calibri"/>
      <w:b/>
      <w:sz w:val="24"/>
      <w:szCs w:val="24"/>
      <w:color w:val="094248"/>
    </w:rPr>
  </w:style>
  <w:style w:type="paragraph" w:styleId="TurBody" w:customStyle="1">
    <w:name w:val="Tur Metin"/>
    <w:pPr>
      <w:jc w:val="left"/>
      <w:ind w:left="220"/>
      <w:spacing w:before="0" w:after="180" w:line="276" w:lineRule="auto"/>
    </w:pPr>
    <w:rPr>
      <w:rFonts w:ascii="Calibri" w:hAnsi="Calibri" w:cs="Calibri" w:eastAsia="Calibri"/>
      <w:sz w:val="22"/>
      <w:szCs w:val="22"/>
      <w:color w:val="333333"/>
    </w:rPr>
  </w:style>
  <w:style w:type="paragraph" w:styleId="TurPeriyot" w:customStyle="1">
    <w:name w:val="Tur Periyot"/>
    <w:pPr>
      <w:pBdr>
        <w:bottom w:val="single" w:sz="4" w:space="4" w:color="D6E8EA"/>
      </w:pBdr>
      <w:spacing w:before="360" w:after="140" w:line="240" w:lineRule="auto"/>
    </w:pPr>
    <w:rPr>
      <w:rFonts w:ascii="Calibri" w:hAnsi="Calibri" w:cs="Calibri" w:eastAsia="Calibri"/>
      <w:b/>
      <w:sz w:val="26"/>
      <w:szCs w:val="26"/>
      <w:color w:val="0D5C63"/>
    </w:rPr>
  </w:style>
  <w:style w:type="paragraph" w:styleId="TurMeta" w:customStyle="1">
    <w:name w:val="Tur Bilgi"/>
    <w:pPr>
      <w:ind w:left="120"/>
      <w:spacing w:before="0" w:after="80" w:line="240" w:lineRule="auto"/>
    </w:pPr>
    <w:rPr>
      <w:rFonts w:ascii="Calibri" w:hAnsi="Calibri" w:cs="Calibri" w:eastAsia="Calibri"/>
      <w:sz w:val="21"/>
      <w:szCs w:val="21"/>
      <w:color w:val="444444"/>
    </w:rPr>
  </w:style>
  <w:style w:type="paragraph" w:styleId="TurList" w:customStyle="1">
    <w:name w:val="Tur Liste"/>
    <w:pPr>
      <w:jc w:val="left"/>
      <w:ind w:left="220"/>
      <w:spacing w:before="0" w:after="160" w:line="276" w:lineRule="auto"/>
    </w:pPr>
    <w:rPr>
      <w:rFonts w:ascii="Calibri" w:hAnsi="Calibri" w:cs="Calibri" w:eastAsia="Calibri"/>
      <w:sz w:val="22"/>
      <w:szCs w:val="22"/>
      <w:color w:val="333333"/>
    </w:rPr>
  </w:style>
  <w:style w:type="paragraph" w:styleId="TurNote" w:customStyle="1">
    <w:name w:val="Tur Uyari"/>
    <w:pPr>
      <w:jc w:val="left"/>
      <w:ind w:left="220"/>
      <w:spacing w:before="0" w:after="140" w:line="276" w:lineRule="auto"/>
    </w:pPr>
    <w:rPr>
      <w:rFonts w:ascii="Calibri" w:hAnsi="Calibri" w:cs="Calibri" w:eastAsia="Calibri"/>
      <w:sz w:val="22"/>
      <w:szCs w:val="22"/>
      <w:color w:val="333333"/>
    </w:rPr>
  </w:style>
  <w:style w:type="paragraph" w:styleId="TurSpacer" w:customStyle="1">
    <w:name w:val="Tur Bosluk"/>
    <w:pPr>
      <w:spacing w:before="80" w:after="80" w:line="240" w:lineRule="auto"/>
    </w:pPr>
    <w:rPr>
      <w:rFonts w:ascii="Calibri" w:hAnsi="Calibri" w:cs="Calibri" w:eastAsia="Calibri"/>
      <w:sz w:val="6"/>
      <w:szCs w:val="6"/>
    </w:rPr>
  </w:style>
  <w:style w:type="paragraph" w:styleId="TurTableHead" w:customStyle="1">
    <w:name w:val="Tablo Baslik"/>
    <w:pPr>
      <w:jc w:val="center"/>
      <w:spacing w:before="0" w:after="0" w:line="240" w:lineRule="auto"/>
    </w:pPr>
    <w:rPr>
      <w:rFonts w:ascii="Calibri" w:hAnsi="Calibri" w:cs="Calibri" w:eastAsia="Calibri"/>
      <w:b/>
      <w:sz w:val="20"/>
      <w:szCs w:val="20"/>
      <w:color w:val="FFFFFF"/>
    </w:rPr>
  </w:style>
  <w:style w:type="paragraph" w:styleId="TurTableCell" w:customStyle="1">
    <w:name w:val="Tablo Hucre"/>
    <w:pPr>
      <w:spacing w:before="0" w:after="0" w:line="240" w:lineRule="auto"/>
    </w:pPr>
    <w:rPr>
      <w:rFonts w:ascii="Calibri" w:hAnsi="Calibri" w:cs="Calibri" w:eastAsia="Calibri"/>
      <w:sz w:val="20"/>
      <w:szCs w:val="20"/>
      <w:color w:val="333333"/>
    </w:rPr>
  </w:style>
  <w:style w:type="paragraph" w:styleId="TurTablePrice" w:customStyle="1">
    <w:name w:val="Tablo Fiyat"/>
    <w:pPr>
      <w:jc w:val="right"/>
      <w:spacing w:before="0" w:after="0" w:line="240" w:lineRule="auto"/>
    </w:pPr>
    <w:rPr>
      <w:rFonts w:ascii="Calibri" w:hAnsi="Calibri" w:cs="Calibri" w:eastAsia="Calibri"/>
      <w:b/>
      <w:sz w:val="20"/>
      <w:szCs w:val="20"/>
      <w:color w:val="094248"/>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